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1E11" w14:textId="74D12EE8" w:rsidR="003F6DE7" w:rsidRDefault="001F35B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FA3ED8" wp14:editId="0DF31418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192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DBACF" w14:textId="12D121CA" w:rsidR="003F6DE7" w:rsidRDefault="001F35B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F35B9">
                              <w:rPr>
                                <w:szCs w:val="28"/>
                                <w:lang w:val="ru-RU"/>
                              </w:rPr>
                              <w:t>СЭД-2021-299-01-01-02-05С-135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3E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27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" filled="f" stroked="f">
                <v:textbox inset="0,0,0,0">
                  <w:txbxContent>
                    <w:p w14:paraId="284DBACF" w14:textId="12D121CA" w:rsidR="003F6DE7" w:rsidRDefault="001F35B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F35B9">
                        <w:rPr>
                          <w:szCs w:val="28"/>
                          <w:lang w:val="ru-RU"/>
                        </w:rPr>
                        <w:t>СЭД-2021-299-01-01-02-05С-135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4A437D" wp14:editId="78829FF7">
                <wp:simplePos x="0" y="0"/>
                <wp:positionH relativeFrom="page">
                  <wp:posOffset>885825</wp:posOffset>
                </wp:positionH>
                <wp:positionV relativeFrom="page">
                  <wp:posOffset>2914650</wp:posOffset>
                </wp:positionV>
                <wp:extent cx="2790908" cy="23622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8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9B209" w14:textId="77777777" w:rsidR="00FE3492" w:rsidRDefault="00272FCA" w:rsidP="00FE3492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FE3492">
                              <w:rPr>
                                <w:b/>
                                <w:szCs w:val="28"/>
                              </w:rPr>
                              <w:t>планировки и проекту межевания части территории Лобановского сельского поселения Пермского муниципального района Пермского края для размещения линейного объекта «Капитальный ремонт газопроводов «</w:t>
                            </w:r>
                            <w:proofErr w:type="spellStart"/>
                            <w:r w:rsidR="00FE3492">
                              <w:rPr>
                                <w:b/>
                                <w:szCs w:val="28"/>
                              </w:rPr>
                              <w:t>Кокуй</w:t>
                            </w:r>
                            <w:proofErr w:type="spellEnd"/>
                            <w:r w:rsidR="00FE3492">
                              <w:rPr>
                                <w:b/>
                                <w:szCs w:val="28"/>
                              </w:rPr>
                              <w:t xml:space="preserve">-Кыласово», «Кыласово-Пермь» (2022)». Газопровод промысловый «Кыласово-Пермь» </w:t>
                            </w:r>
                          </w:p>
                          <w:p w14:paraId="470FFDDA" w14:textId="77777777" w:rsidR="00FE3492" w:rsidRDefault="00FE3492" w:rsidP="00FE3492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(ГППГСТ «Кыласово-Пермь») </w:t>
                            </w:r>
                          </w:p>
                          <w:p w14:paraId="4B8A7454" w14:textId="77777777" w:rsidR="00272FCA" w:rsidRDefault="00FE3492" w:rsidP="00FE3492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(ПК309+00-ПК321+00)</w:t>
                            </w:r>
                          </w:p>
                          <w:p w14:paraId="199D9615" w14:textId="77777777"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437D" id="Text Box 1" o:spid="_x0000_s1027" type="#_x0000_t202" style="position:absolute;left:0;text-align:left;margin-left:69.75pt;margin-top:229.5pt;width:219.75pt;height:18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" filled="f" stroked="f">
                <v:textbox inset="0,0,0,0">
                  <w:txbxContent>
                    <w:p w14:paraId="7759B209" w14:textId="77777777" w:rsidR="00FE3492" w:rsidRDefault="00272FCA" w:rsidP="00FE3492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FE3492">
                        <w:rPr>
                          <w:b/>
                          <w:szCs w:val="28"/>
                        </w:rPr>
                        <w:t>планировки и проекту межевания части территории Лобановского сельского поселения Пермского муниципального района Пермского края для размещения линейного объекта «Капитальный ремонт газопроводов «</w:t>
                      </w:r>
                      <w:proofErr w:type="spellStart"/>
                      <w:r w:rsidR="00FE3492">
                        <w:rPr>
                          <w:b/>
                          <w:szCs w:val="28"/>
                        </w:rPr>
                        <w:t>Кокуй</w:t>
                      </w:r>
                      <w:proofErr w:type="spellEnd"/>
                      <w:r w:rsidR="00FE3492">
                        <w:rPr>
                          <w:b/>
                          <w:szCs w:val="28"/>
                        </w:rPr>
                        <w:t xml:space="preserve">-Кыласово», «Кыласово-Пермь» (2022)». Газопровод промысловый «Кыласово-Пермь» </w:t>
                      </w:r>
                    </w:p>
                    <w:p w14:paraId="470FFDDA" w14:textId="77777777" w:rsidR="00FE3492" w:rsidRDefault="00FE3492" w:rsidP="00FE3492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(ГППГСТ «Кыласово-Пермь») </w:t>
                      </w:r>
                    </w:p>
                    <w:p w14:paraId="4B8A7454" w14:textId="77777777" w:rsidR="00272FCA" w:rsidRDefault="00FE3492" w:rsidP="00FE3492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(ПК309+00-ПК321+00)</w:t>
                      </w:r>
                    </w:p>
                    <w:p w14:paraId="199D9615" w14:textId="77777777"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BD9262" wp14:editId="0BA5795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E637A" w14:textId="7A41ABB2" w:rsidR="003F6DE7" w:rsidRDefault="001F35B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D9262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9FE637A" w14:textId="7A41ABB2" w:rsidR="003F6DE7" w:rsidRDefault="001F35B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 wp14:anchorId="662DD4BA" wp14:editId="0746CBA6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F5E3F" wp14:editId="7CCF608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4B8AF" w14:textId="77777777"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685CF2" w14:textId="77777777" w:rsidR="00272FCA" w:rsidRDefault="00272FCA">
      <w:pPr>
        <w:spacing w:line="360" w:lineRule="exact"/>
        <w:ind w:firstLine="720"/>
        <w:rPr>
          <w:szCs w:val="28"/>
        </w:rPr>
      </w:pPr>
    </w:p>
    <w:p w14:paraId="1EC2A9E6" w14:textId="77777777" w:rsidR="00272FCA" w:rsidRPr="00272FCA" w:rsidRDefault="00272FCA" w:rsidP="00272FCA">
      <w:pPr>
        <w:rPr>
          <w:szCs w:val="28"/>
        </w:rPr>
      </w:pPr>
    </w:p>
    <w:p w14:paraId="2CFCAB4E" w14:textId="77777777" w:rsidR="00272FCA" w:rsidRPr="00272FCA" w:rsidRDefault="00272FCA" w:rsidP="00272FCA">
      <w:pPr>
        <w:rPr>
          <w:szCs w:val="28"/>
        </w:rPr>
      </w:pPr>
    </w:p>
    <w:p w14:paraId="7444A580" w14:textId="77777777" w:rsidR="00313D40" w:rsidRDefault="00313D40" w:rsidP="00086A5D">
      <w:pPr>
        <w:keepNext/>
        <w:suppressAutoHyphens/>
        <w:spacing w:line="480" w:lineRule="exact"/>
        <w:jc w:val="both"/>
        <w:outlineLvl w:val="0"/>
      </w:pPr>
    </w:p>
    <w:p w14:paraId="088E1B5C" w14:textId="77777777" w:rsidR="00C66C99" w:rsidRDefault="00C66C99" w:rsidP="00034397">
      <w:pPr>
        <w:keepNext/>
        <w:suppressAutoHyphens/>
        <w:spacing w:line="350" w:lineRule="exact"/>
        <w:ind w:right="-1" w:firstLine="708"/>
        <w:jc w:val="both"/>
        <w:outlineLvl w:val="0"/>
      </w:pPr>
    </w:p>
    <w:p w14:paraId="4EBC55A3" w14:textId="77777777" w:rsidR="00C66C99" w:rsidRDefault="00C66C99" w:rsidP="007D0168">
      <w:pPr>
        <w:keepNext/>
        <w:suppressAutoHyphens/>
        <w:spacing w:line="350" w:lineRule="exact"/>
        <w:ind w:right="-1"/>
        <w:jc w:val="both"/>
        <w:outlineLvl w:val="0"/>
      </w:pPr>
    </w:p>
    <w:p w14:paraId="2A2E376A" w14:textId="77777777" w:rsidR="00FE3492" w:rsidRDefault="00FE3492" w:rsidP="002D1FED">
      <w:pPr>
        <w:keepNext/>
        <w:suppressAutoHyphens/>
        <w:spacing w:line="360" w:lineRule="exact"/>
        <w:ind w:right="-1" w:firstLine="708"/>
        <w:jc w:val="both"/>
        <w:outlineLvl w:val="0"/>
      </w:pPr>
    </w:p>
    <w:p w14:paraId="4A10B83F" w14:textId="77777777" w:rsidR="00FE3492" w:rsidRDefault="00FE3492" w:rsidP="002D1FED">
      <w:pPr>
        <w:keepNext/>
        <w:suppressAutoHyphens/>
        <w:spacing w:line="360" w:lineRule="exact"/>
        <w:ind w:right="-1" w:firstLine="708"/>
        <w:jc w:val="both"/>
        <w:outlineLvl w:val="0"/>
      </w:pPr>
    </w:p>
    <w:p w14:paraId="7E792173" w14:textId="77777777" w:rsidR="00272FCA" w:rsidRPr="00F3585D" w:rsidRDefault="00272FCA" w:rsidP="002D1FED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2D1FED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083285">
        <w:t>б организации и проведении</w:t>
      </w:r>
      <w:r w:rsidRPr="00EF0B2D">
        <w:t xml:space="preserve"> публичных слушани</w:t>
      </w:r>
      <w:r w:rsidR="00083285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</w:t>
      </w:r>
      <w:r w:rsidR="00083285">
        <w:t xml:space="preserve">27.05.2021 № 147, </w:t>
      </w:r>
      <w:r>
        <w:t>распоряжением управления архитектуры и</w:t>
      </w:r>
      <w:r w:rsidR="002D1FED">
        <w:t> </w:t>
      </w:r>
      <w:r>
        <w:t>градостроительства администрации Пермского муниципального района от</w:t>
      </w:r>
      <w:r w:rsidR="002D1FED">
        <w:t> </w:t>
      </w:r>
      <w:r w:rsidR="00FE3492">
        <w:t>17.05</w:t>
      </w:r>
      <w:r w:rsidR="007D0168">
        <w:t>.2021</w:t>
      </w:r>
      <w:r>
        <w:t xml:space="preserve"> № </w:t>
      </w:r>
      <w:r w:rsidR="007D0168">
        <w:t>СЭД-2021-299-12-12-01Р-</w:t>
      </w:r>
      <w:r w:rsidR="00FE3492">
        <w:t>64</w:t>
      </w:r>
      <w:r w:rsidR="00C66C99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FE3492">
        <w:t>планировки и проекта межевания части территории Лобановского сельского поселения Пермского муниципального района Пермского края для размещения линейного объекта: «Капитальный ремонт газопроводов «</w:t>
      </w:r>
      <w:proofErr w:type="spellStart"/>
      <w:r w:rsidR="00FE3492">
        <w:t>Кокуй</w:t>
      </w:r>
      <w:proofErr w:type="spellEnd"/>
      <w:r w:rsidR="00FE3492">
        <w:t>-Кыласово», «Кыласово-Пермь» (2022). Газопровод промысловый «Кыласово-Пермь» (ГППГСТ «Кыласово-Пермь») (ПК309+00-ПК321+00)</w:t>
      </w:r>
      <w:r w:rsidR="002D43E0">
        <w:t>»</w:t>
      </w:r>
      <w:r w:rsidRPr="00F3585D">
        <w:t xml:space="preserve"> </w:t>
      </w:r>
    </w:p>
    <w:p w14:paraId="08052D72" w14:textId="77777777" w:rsidR="00272FCA" w:rsidRPr="00F3585D" w:rsidRDefault="00272FCA" w:rsidP="002D1FED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14:paraId="49AD1AD9" w14:textId="77777777" w:rsidR="00272FCA" w:rsidRPr="00E5104C" w:rsidRDefault="00272FCA" w:rsidP="002D1FE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E60C18">
        <w:rPr>
          <w:szCs w:val="28"/>
        </w:rPr>
        <w:t>2</w:t>
      </w:r>
      <w:r w:rsidR="00FE3492">
        <w:rPr>
          <w:szCs w:val="28"/>
        </w:rPr>
        <w:t>8</w:t>
      </w:r>
      <w:r w:rsidR="00E60C18">
        <w:rPr>
          <w:szCs w:val="28"/>
        </w:rPr>
        <w:t xml:space="preserve"> октября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A858FA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="008D4281" w:rsidRPr="002545DB">
        <w:rPr>
          <w:color w:val="000000"/>
          <w:szCs w:val="28"/>
        </w:rPr>
        <w:t xml:space="preserve">Пермский край, </w:t>
      </w:r>
      <w:r w:rsidR="008D4281" w:rsidRPr="002545DB">
        <w:rPr>
          <w:color w:val="000000"/>
          <w:szCs w:val="28"/>
        </w:rPr>
        <w:lastRenderedPageBreak/>
        <w:t xml:space="preserve">Пермский район, </w:t>
      </w:r>
      <w:r w:rsidR="00FE3492">
        <w:rPr>
          <w:color w:val="000000"/>
          <w:szCs w:val="28"/>
        </w:rPr>
        <w:t>Лобановского</w:t>
      </w:r>
      <w:r w:rsidR="008D4281" w:rsidRPr="002545DB">
        <w:rPr>
          <w:color w:val="000000"/>
          <w:szCs w:val="28"/>
        </w:rPr>
        <w:t xml:space="preserve"> сельское поселение, </w:t>
      </w:r>
      <w:r w:rsidR="00FE3492">
        <w:rPr>
          <w:color w:val="000000"/>
          <w:szCs w:val="28"/>
        </w:rPr>
        <w:t>с. Лобаново</w:t>
      </w:r>
      <w:r w:rsidR="008D4281" w:rsidRPr="002545DB">
        <w:rPr>
          <w:color w:val="000000"/>
          <w:szCs w:val="28"/>
        </w:rPr>
        <w:t>, ул.</w:t>
      </w:r>
      <w:r w:rsidR="00034397">
        <w:rPr>
          <w:color w:val="000000"/>
          <w:szCs w:val="28"/>
        </w:rPr>
        <w:t> </w:t>
      </w:r>
      <w:r w:rsidR="00FE3492">
        <w:rPr>
          <w:color w:val="000000"/>
          <w:szCs w:val="28"/>
        </w:rPr>
        <w:t>Культуры</w:t>
      </w:r>
      <w:r w:rsidR="008D4281" w:rsidRPr="002545DB">
        <w:rPr>
          <w:color w:val="000000"/>
          <w:szCs w:val="28"/>
        </w:rPr>
        <w:t xml:space="preserve">, д. </w:t>
      </w:r>
      <w:r w:rsidR="00FE3492">
        <w:rPr>
          <w:color w:val="000000"/>
          <w:szCs w:val="28"/>
        </w:rPr>
        <w:t>15</w:t>
      </w:r>
      <w:r w:rsidR="008D4281" w:rsidRPr="002545DB">
        <w:rPr>
          <w:color w:val="000000"/>
          <w:szCs w:val="28"/>
        </w:rPr>
        <w:t xml:space="preserve"> (</w:t>
      </w:r>
      <w:r w:rsidR="00FE3492">
        <w:rPr>
          <w:color w:val="000000"/>
          <w:szCs w:val="28"/>
        </w:rPr>
        <w:t>дом культуры)</w:t>
      </w:r>
      <w:r w:rsidRPr="00BB6681">
        <w:rPr>
          <w:szCs w:val="28"/>
        </w:rPr>
        <w:t xml:space="preserve"> публичные слушания по</w:t>
      </w:r>
      <w:r w:rsidR="002D1FED">
        <w:rPr>
          <w:szCs w:val="28"/>
        </w:rPr>
        <w:t> </w:t>
      </w:r>
      <w:r w:rsidR="00FE3492">
        <w:t>проекту планировки и проекту межевания части территории Лобановского сельского поселения Пермского муниципального района Пермского края для размещения линейного объекта: «Капитальный ремонт газопроводов «</w:t>
      </w:r>
      <w:proofErr w:type="spellStart"/>
      <w:r w:rsidR="00FE3492">
        <w:t>Кокуй</w:t>
      </w:r>
      <w:proofErr w:type="spellEnd"/>
      <w:r w:rsidR="00FE3492">
        <w:t>-Кыласово», «Кыласово-Пермь» (2022). Газопровод промысловый «Кыласово-Пермь» (ГППГСТ «Кыласово-Пермь») (ПК309+00-ПК321+00)</w:t>
      </w:r>
      <w:r>
        <w:rPr>
          <w:szCs w:val="28"/>
        </w:rPr>
        <w:t xml:space="preserve">. </w:t>
      </w:r>
    </w:p>
    <w:p w14:paraId="10EBC5A9" w14:textId="77777777"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400A9B2B" w14:textId="77777777" w:rsidR="00272FCA" w:rsidRPr="00F3585D" w:rsidRDefault="00272FCA" w:rsidP="002D1FED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71EF91FE" w14:textId="77777777" w:rsidR="00272FCA" w:rsidRPr="00F3585D" w:rsidRDefault="00272FCA" w:rsidP="002D1FED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0EC0A128" w14:textId="77777777" w:rsidR="00272FCA" w:rsidRPr="00F3585D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4A0314">
        <w:t> </w:t>
      </w:r>
      <w:r w:rsidRPr="00F3585D">
        <w:t>месте проведения публичных слушаний;</w:t>
      </w:r>
    </w:p>
    <w:p w14:paraId="0EF333F5" w14:textId="77777777" w:rsidR="00272FCA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A0314">
        <w:t> </w:t>
      </w:r>
      <w:r w:rsidRPr="00C05B2C">
        <w:t>иных информационных документов по теме публичных слушаний для</w:t>
      </w:r>
      <w:r w:rsidR="004A0314">
        <w:t> </w:t>
      </w:r>
      <w:r w:rsidRPr="00C05B2C">
        <w:t xml:space="preserve">предварительного ознакомления </w:t>
      </w:r>
      <w:r>
        <w:t xml:space="preserve">в здании </w:t>
      </w:r>
      <w:r w:rsidR="00FE3492">
        <w:t xml:space="preserve">дома культуры </w:t>
      </w:r>
      <w:r>
        <w:t xml:space="preserve">по </w:t>
      </w:r>
      <w:proofErr w:type="gramStart"/>
      <w:r>
        <w:t>адресу:</w:t>
      </w:r>
      <w:r w:rsidRPr="00F33BD4">
        <w:t xml:space="preserve"> </w:t>
      </w:r>
      <w:r w:rsidR="00FE3492">
        <w:t xml:space="preserve">  </w:t>
      </w:r>
      <w:proofErr w:type="gramEnd"/>
      <w:r w:rsidR="00FE3492">
        <w:t xml:space="preserve">                  </w:t>
      </w:r>
      <w:r w:rsidR="00FE3492">
        <w:rPr>
          <w:color w:val="000000"/>
          <w:szCs w:val="28"/>
        </w:rPr>
        <w:t>с. Лобаново</w:t>
      </w:r>
      <w:r w:rsidR="00086A5D" w:rsidRPr="002545DB">
        <w:rPr>
          <w:color w:val="000000"/>
          <w:szCs w:val="28"/>
        </w:rPr>
        <w:t xml:space="preserve">, ул. </w:t>
      </w:r>
      <w:r w:rsidR="00FE3492">
        <w:rPr>
          <w:color w:val="000000"/>
          <w:szCs w:val="28"/>
        </w:rPr>
        <w:t>Культуры</w:t>
      </w:r>
      <w:r w:rsidR="00086A5D" w:rsidRPr="002545DB">
        <w:rPr>
          <w:color w:val="000000"/>
          <w:szCs w:val="28"/>
        </w:rPr>
        <w:t>,</w:t>
      </w:r>
      <w:r w:rsidR="00FE3492">
        <w:rPr>
          <w:color w:val="000000"/>
          <w:szCs w:val="28"/>
        </w:rPr>
        <w:t xml:space="preserve"> 15</w:t>
      </w:r>
      <w:r w:rsidR="00086A5D" w:rsidRPr="002545DB">
        <w:rPr>
          <w:color w:val="000000"/>
          <w:szCs w:val="28"/>
        </w:rPr>
        <w:t>,</w:t>
      </w:r>
      <w:r w:rsidR="00E60C18">
        <w:rPr>
          <w:color w:val="000000"/>
          <w:szCs w:val="28"/>
        </w:rPr>
        <w:t xml:space="preserve"> </w:t>
      </w:r>
      <w:r w:rsidRPr="00F3585D">
        <w:t xml:space="preserve">на официальном сайте </w:t>
      </w:r>
      <w:r>
        <w:t>Пермского муниципального района и</w:t>
      </w:r>
      <w:r w:rsidR="002D1FED">
        <w:t> </w:t>
      </w:r>
      <w:r>
        <w:t>на</w:t>
      </w:r>
      <w:r w:rsidR="002D1FED">
        <w:t> </w:t>
      </w:r>
      <w:r>
        <w:t xml:space="preserve">официальном сайте </w:t>
      </w:r>
      <w:r w:rsidR="00FE3492">
        <w:t>Лобановского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14:paraId="231CE8DD" w14:textId="77777777" w:rsidR="00272FCA" w:rsidRPr="00F3585D" w:rsidRDefault="00272FCA" w:rsidP="002D1FED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14:paraId="271E3C3B" w14:textId="77777777"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E60C18">
        <w:t>2</w:t>
      </w:r>
      <w:r w:rsidR="00FE3492">
        <w:t>7</w:t>
      </w:r>
      <w:r w:rsidR="00E60C18">
        <w:t xml:space="preserve"> октября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FE3492">
        <w:t>проекту планировки и проекту межевания части территории Лобановского сельского поселения Пермского муниципального района Пермского края для размещения линейного объекта: «Капитальный ремонт газопроводов «</w:t>
      </w:r>
      <w:proofErr w:type="spellStart"/>
      <w:r w:rsidR="00FE3492">
        <w:t>Кокуй</w:t>
      </w:r>
      <w:proofErr w:type="spellEnd"/>
      <w:r w:rsidR="00FE3492">
        <w:t>-Кыласово», «Кыласово-Пермь» (2022). Газопровод промысловый «Кыласово-Пермь» (ГППГСТ «Кыласово-Пермь») (ПК309+00-ПК321+00)</w:t>
      </w:r>
      <w:r w:rsidR="002D1FED">
        <w:t>,</w:t>
      </w:r>
      <w:r w:rsidR="00A858FA">
        <w:t xml:space="preserve"> </w:t>
      </w:r>
      <w:r>
        <w:t>в управление архитектуры и</w:t>
      </w:r>
      <w:r w:rsidR="002D1FED">
        <w:t> </w:t>
      </w:r>
      <w:r>
        <w:t>градостроительства администрации Пермского муниципального района по</w:t>
      </w:r>
      <w:r w:rsidR="002D1FED">
        <w:t> </w:t>
      </w:r>
      <w:r>
        <w:t>адресу: г. Пермь,</w:t>
      </w:r>
      <w:r w:rsidR="00CD7757">
        <w:t xml:space="preserve"> </w:t>
      </w:r>
      <w:r>
        <w:t>ул.</w:t>
      </w:r>
      <w:r w:rsidR="00E6460C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14:paraId="4DF96405" w14:textId="77777777" w:rsidR="00272FCA" w:rsidRPr="00E00D33" w:rsidRDefault="00272FCA" w:rsidP="002D1FED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14:paraId="737F03AE" w14:textId="77777777" w:rsidR="00272FCA" w:rsidRDefault="00272FCA" w:rsidP="002D1FED">
      <w:pPr>
        <w:spacing w:line="360" w:lineRule="exact"/>
        <w:ind w:firstLine="720"/>
        <w:jc w:val="both"/>
      </w:pPr>
      <w:r>
        <w:lastRenderedPageBreak/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8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14:paraId="6ABD31AE" w14:textId="77777777" w:rsidR="00272FCA" w:rsidRDefault="00272FCA" w:rsidP="002D1FED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14:paraId="7727C9A2" w14:textId="77777777" w:rsidR="00272FCA" w:rsidRPr="00F3585D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2D1FED">
        <w:t> </w:t>
      </w:r>
      <w:r>
        <w:t>собой.</w:t>
      </w:r>
    </w:p>
    <w:p w14:paraId="4C6F3B7F" w14:textId="77777777" w:rsidR="00FB6993" w:rsidRPr="00272FCA" w:rsidRDefault="00272FCA" w:rsidP="00034397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313D40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79CE" w14:textId="77777777" w:rsidR="00CE6506" w:rsidRDefault="00CE6506">
      <w:r>
        <w:separator/>
      </w:r>
    </w:p>
  </w:endnote>
  <w:endnote w:type="continuationSeparator" w:id="0">
    <w:p w14:paraId="6C4C619B" w14:textId="77777777" w:rsidR="00CE6506" w:rsidRDefault="00CE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1BA0" w14:textId="77777777"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FCA2" w14:textId="77777777" w:rsidR="00CE6506" w:rsidRDefault="00CE6506">
      <w:r>
        <w:separator/>
      </w:r>
    </w:p>
  </w:footnote>
  <w:footnote w:type="continuationSeparator" w:id="0">
    <w:p w14:paraId="406BF10E" w14:textId="77777777" w:rsidR="00CE6506" w:rsidRDefault="00CE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A2BA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92A743" w14:textId="77777777"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6C6B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B1452">
      <w:rPr>
        <w:rStyle w:val="ac"/>
        <w:noProof/>
      </w:rPr>
      <w:t>3</w:t>
    </w:r>
    <w:r>
      <w:rPr>
        <w:rStyle w:val="ac"/>
      </w:rPr>
      <w:fldChar w:fldCharType="end"/>
    </w:r>
  </w:p>
  <w:p w14:paraId="04C10A42" w14:textId="77777777"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3"/>
    <w:rsid w:val="00006A02"/>
    <w:rsid w:val="00034397"/>
    <w:rsid w:val="00083285"/>
    <w:rsid w:val="00086A5D"/>
    <w:rsid w:val="00115782"/>
    <w:rsid w:val="0015754E"/>
    <w:rsid w:val="001705FE"/>
    <w:rsid w:val="001D3881"/>
    <w:rsid w:val="001F35B9"/>
    <w:rsid w:val="00272FCA"/>
    <w:rsid w:val="002D1FED"/>
    <w:rsid w:val="002D43E0"/>
    <w:rsid w:val="00313D40"/>
    <w:rsid w:val="003E57C9"/>
    <w:rsid w:val="003F6DE7"/>
    <w:rsid w:val="004A0314"/>
    <w:rsid w:val="00592FA4"/>
    <w:rsid w:val="006A7AA5"/>
    <w:rsid w:val="007D0168"/>
    <w:rsid w:val="008813AB"/>
    <w:rsid w:val="008D4281"/>
    <w:rsid w:val="008F3CB9"/>
    <w:rsid w:val="009A2EC5"/>
    <w:rsid w:val="009C3A5B"/>
    <w:rsid w:val="00A60245"/>
    <w:rsid w:val="00A858FA"/>
    <w:rsid w:val="00AB5620"/>
    <w:rsid w:val="00C51A94"/>
    <w:rsid w:val="00C537C4"/>
    <w:rsid w:val="00C66C99"/>
    <w:rsid w:val="00CD7757"/>
    <w:rsid w:val="00CE6506"/>
    <w:rsid w:val="00D1252C"/>
    <w:rsid w:val="00D8615E"/>
    <w:rsid w:val="00E60C18"/>
    <w:rsid w:val="00E6460C"/>
    <w:rsid w:val="00EB1247"/>
    <w:rsid w:val="00EB1452"/>
    <w:rsid w:val="00F23B90"/>
    <w:rsid w:val="00FB6993"/>
    <w:rsid w:val="00FE32AF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C844E"/>
  <w15:docId w15:val="{BFC8EDC9-EE3C-4ABA-A604-191E8912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2485-FD0F-48CA-90C1-AB8ACB31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(2).dot</Template>
  <TotalTime>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adm15-03</cp:lastModifiedBy>
  <cp:revision>2</cp:revision>
  <cp:lastPrinted>1900-12-31T19:00:00Z</cp:lastPrinted>
  <dcterms:created xsi:type="dcterms:W3CDTF">2021-10-08T05:56:00Z</dcterms:created>
  <dcterms:modified xsi:type="dcterms:W3CDTF">2021-10-08T05:56:00Z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